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6150B0" w:rsidP="006150B0">
      <w:pPr>
        <w:pStyle w:val="NoSpacing"/>
        <w:jc w:val="right"/>
      </w:pPr>
      <w:r w:rsidRPr="006150B0">
        <w:t>Дело № 5-</w:t>
      </w:r>
      <w:r w:rsidR="0075678C">
        <w:rPr>
          <w:color w:val="FF0000"/>
        </w:rPr>
        <w:t>909</w:t>
      </w:r>
      <w:r w:rsidRPr="006150B0" w:rsidR="008B0E4B">
        <w:rPr>
          <w:color w:val="FF0000"/>
        </w:rPr>
        <w:t>-210</w:t>
      </w:r>
      <w:r w:rsidRPr="006150B0" w:rsidR="006150B0">
        <w:rPr>
          <w:color w:val="FF0000"/>
        </w:rPr>
        <w:t>9</w:t>
      </w:r>
      <w:r w:rsidRPr="006150B0">
        <w:t>/2025</w:t>
      </w:r>
    </w:p>
    <w:p w:rsidR="00624E87" w:rsidRPr="006150B0" w:rsidP="006150B0">
      <w:pPr>
        <w:pStyle w:val="NoSpacing"/>
        <w:jc w:val="right"/>
      </w:pPr>
      <w:r w:rsidRPr="0075678C">
        <w:t>86MS0005-01-2025-004444-90</w:t>
      </w:r>
    </w:p>
    <w:p w:rsidR="008B0E4B" w:rsidRPr="006150B0" w:rsidP="006150B0">
      <w:pPr>
        <w:pStyle w:val="NoSpacing"/>
      </w:pPr>
    </w:p>
    <w:p w:rsidR="00624E87" w:rsidRPr="006150B0" w:rsidP="006150B0">
      <w:pPr>
        <w:pStyle w:val="NoSpacing"/>
        <w:jc w:val="center"/>
      </w:pPr>
      <w:r w:rsidRPr="006150B0">
        <w:t>ПОСТАНОВЛЕНИЕ</w:t>
      </w:r>
    </w:p>
    <w:p w:rsidR="00624E87" w:rsidRPr="006150B0" w:rsidP="006150B0">
      <w:pPr>
        <w:pStyle w:val="NoSpacing"/>
        <w:jc w:val="center"/>
      </w:pPr>
      <w:r w:rsidRPr="006150B0">
        <w:t>по делу об административном правонарушении</w:t>
      </w:r>
    </w:p>
    <w:p w:rsidR="00624E87" w:rsidRPr="006150B0" w:rsidP="006150B0">
      <w:pPr>
        <w:pStyle w:val="NoSpacing"/>
      </w:pPr>
    </w:p>
    <w:p w:rsidR="00624E87" w:rsidRPr="006150B0" w:rsidP="006150B0">
      <w:pPr>
        <w:pStyle w:val="NoSpacing"/>
        <w:jc w:val="both"/>
      </w:pPr>
      <w:r w:rsidRPr="006150B0">
        <w:t xml:space="preserve">         г. Нижневартовск</w:t>
      </w:r>
      <w:r w:rsidRPr="006150B0" w:rsidR="008B0E4B">
        <w:t xml:space="preserve">                                                                                                   </w:t>
      </w:r>
      <w:r w:rsidR="0075678C">
        <w:t>16</w:t>
      </w:r>
      <w:r w:rsidR="00085F2A">
        <w:t xml:space="preserve"> июля</w:t>
      </w:r>
      <w:r w:rsidRPr="006150B0" w:rsidR="008B0E4B">
        <w:t xml:space="preserve"> 2025 года</w:t>
      </w:r>
    </w:p>
    <w:p w:rsidR="00624E87" w:rsidRPr="006150B0" w:rsidP="006150B0">
      <w:pPr>
        <w:pStyle w:val="NoSpacing"/>
      </w:pPr>
    </w:p>
    <w:p w:rsidR="008B0E4B" w:rsidRPr="006150B0" w:rsidP="006150B0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t>, рассмотрев дело об административном правонарушении в отношении</w:t>
      </w:r>
      <w:r w:rsidRPr="006150B0">
        <w:t>:</w:t>
      </w:r>
    </w:p>
    <w:p w:rsidR="00624E87" w:rsidP="006150B0">
      <w:pPr>
        <w:pStyle w:val="NoSpacing"/>
        <w:ind w:firstLine="567"/>
        <w:jc w:val="both"/>
      </w:pPr>
      <w:r>
        <w:rPr>
          <w:color w:val="FF0000"/>
        </w:rPr>
        <w:t>Стучкова Александра Александровича, *</w:t>
      </w:r>
      <w:r w:rsidR="006150B0">
        <w:rPr>
          <w:color w:val="FF0000"/>
        </w:rPr>
        <w:t xml:space="preserve"> </w:t>
      </w:r>
      <w:r w:rsidRPr="006150B0">
        <w:t xml:space="preserve">года рождения, уроженца </w:t>
      </w:r>
      <w:r>
        <w:rPr>
          <w:color w:val="FF0000"/>
        </w:rPr>
        <w:t>*</w:t>
      </w:r>
      <w:r w:rsidRPr="006150B0">
        <w:t>, зар</w:t>
      </w:r>
      <w:r w:rsidRPr="006150B0">
        <w:t>егистрированного</w:t>
      </w:r>
      <w:r w:rsidRPr="006150B0" w:rsidR="008B0E4B">
        <w:t xml:space="preserve"> и проживающего по адресу: </w:t>
      </w:r>
      <w:r>
        <w:t>*</w:t>
      </w:r>
      <w:r w:rsidRPr="006150B0">
        <w:t xml:space="preserve">, </w:t>
      </w:r>
      <w:r w:rsidRPr="00085F2A">
        <w:t>водительское удостоверение</w:t>
      </w:r>
      <w:r w:rsidRPr="00085F2A" w:rsidR="008B0E4B">
        <w:t>:</w:t>
      </w:r>
      <w:r w:rsidRPr="00085F2A">
        <w:t xml:space="preserve"> </w:t>
      </w:r>
      <w:r>
        <w:rPr>
          <w:color w:val="FF0000"/>
        </w:rPr>
        <w:t>*</w:t>
      </w:r>
      <w:r w:rsidRPr="006150B0">
        <w:t xml:space="preserve">, </w:t>
      </w:r>
    </w:p>
    <w:p w:rsidR="00E67FDD" w:rsidRPr="006150B0" w:rsidP="006150B0">
      <w:pPr>
        <w:pStyle w:val="NoSpacing"/>
        <w:ind w:firstLine="567"/>
        <w:jc w:val="both"/>
      </w:pPr>
    </w:p>
    <w:p w:rsidR="00624E87" w:rsidRPr="006150B0" w:rsidP="006150B0">
      <w:pPr>
        <w:pStyle w:val="NoSpacing"/>
        <w:jc w:val="center"/>
      </w:pPr>
      <w:r w:rsidRPr="006150B0">
        <w:t>УСТАНОВИЛ:</w:t>
      </w:r>
    </w:p>
    <w:p w:rsidR="008B0E4B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ind w:firstLine="567"/>
        <w:jc w:val="both"/>
      </w:pPr>
      <w:r>
        <w:rPr>
          <w:color w:val="FF0000"/>
        </w:rPr>
        <w:t>Стучков А.А</w:t>
      </w:r>
      <w:r w:rsidRPr="006150B0">
        <w:t xml:space="preserve">. </w:t>
      </w:r>
      <w:r>
        <w:rPr>
          <w:color w:val="FF0000"/>
        </w:rPr>
        <w:t>18.05</w:t>
      </w:r>
      <w:r w:rsidRPr="006150B0" w:rsidR="008B0E4B">
        <w:rPr>
          <w:color w:val="FF0000"/>
        </w:rPr>
        <w:t>.2025</w:t>
      </w:r>
      <w:r w:rsidRPr="006150B0">
        <w:t xml:space="preserve"> в </w:t>
      </w:r>
      <w:r>
        <w:t>10</w:t>
      </w:r>
      <w:r w:rsidRPr="006150B0">
        <w:t xml:space="preserve"> час. </w:t>
      </w:r>
      <w:r>
        <w:t>20</w:t>
      </w:r>
      <w:r w:rsidRPr="006150B0">
        <w:t xml:space="preserve"> мин. на </w:t>
      </w:r>
      <w:r>
        <w:t>650</w:t>
      </w:r>
      <w:r w:rsidR="006150B0">
        <w:t xml:space="preserve"> км. а/д </w:t>
      </w:r>
      <w:r w:rsidR="00806BF7">
        <w:t>Тюмень - Ханты-Мансийск</w:t>
      </w:r>
      <w:r>
        <w:t xml:space="preserve"> Нефтеюганский район</w:t>
      </w:r>
      <w:r w:rsidRPr="006150B0">
        <w:t>, управляя транспортным средством «</w:t>
      </w:r>
      <w:r>
        <w:rPr>
          <w:color w:val="FF0000"/>
        </w:rPr>
        <w:t>*</w:t>
      </w:r>
      <w:r w:rsidRPr="006150B0">
        <w:t xml:space="preserve">» государственный регистрационный знак </w:t>
      </w:r>
      <w:r>
        <w:rPr>
          <w:color w:val="FF0000"/>
        </w:rPr>
        <w:t>*</w:t>
      </w:r>
      <w:r w:rsidRPr="006150B0" w:rsidR="00141ACB">
        <w:rPr>
          <w:color w:val="FF0000"/>
        </w:rPr>
        <w:t>,</w:t>
      </w:r>
      <w:r w:rsidRPr="006150B0" w:rsidR="008B0E4B">
        <w:rPr>
          <w:color w:val="FF0000"/>
        </w:rPr>
        <w:t xml:space="preserve"> </w:t>
      </w:r>
      <w:r w:rsidRPr="006150B0">
        <w:t>в нарушение п. 1.3 Правил дорожного движения РФ совершил обгон транспортного средства, в зоне действия дорожного знака 3.20 «Обгон запреще</w:t>
      </w:r>
      <w:r w:rsidRPr="006150B0">
        <w:t>н», с выездом на полосу встречного движения.</w:t>
      </w:r>
    </w:p>
    <w:p w:rsidR="00806BF7" w:rsidP="00806BF7">
      <w:pPr>
        <w:pStyle w:val="NoSpacing"/>
        <w:ind w:firstLine="567"/>
        <w:jc w:val="both"/>
      </w:pPr>
      <w:r>
        <w:rPr>
          <w:color w:val="FF0000"/>
        </w:rPr>
        <w:t>Стучков А.А</w:t>
      </w:r>
      <w:r>
        <w:rPr>
          <w:bCs/>
          <w:color w:val="FF0000"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/>
        </w:rPr>
        <w:t xml:space="preserve">извещен надлежащим образом. </w:t>
      </w:r>
      <w:r>
        <w:t xml:space="preserve">Ходатайство об отложении судебного заседания в порядке, установленном ст. 24.4 Кодекса РФ об АП </w:t>
      </w:r>
      <w:r>
        <w:t>мировому судье не поступало.</w:t>
      </w:r>
    </w:p>
    <w:p w:rsidR="00624E87" w:rsidRPr="00E67FDD" w:rsidP="00806BF7">
      <w:pPr>
        <w:pStyle w:val="NoSpacing"/>
        <w:ind w:firstLine="567"/>
        <w:jc w:val="both"/>
        <w:rPr>
          <w:color w:val="000000"/>
        </w:rPr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 w:rsidR="0075678C">
        <w:rPr>
          <w:color w:val="FF0000"/>
        </w:rPr>
        <w:t>Стучкова А.А</w:t>
      </w:r>
      <w:r>
        <w:rPr>
          <w:bCs/>
          <w:color w:val="FF0000"/>
        </w:rPr>
        <w:t>.</w:t>
      </w:r>
      <w:r>
        <w:t>, не просившего об отложении рассмотрения дела</w:t>
      </w:r>
      <w:r w:rsidR="00E67FDD">
        <w:rPr>
          <w:bCs/>
          <w:color w:val="FF0000"/>
        </w:rPr>
        <w:t>.</w:t>
      </w:r>
    </w:p>
    <w:p w:rsidR="00624E87" w:rsidRPr="006150B0" w:rsidP="006150B0">
      <w:pPr>
        <w:pStyle w:val="NoSpacing"/>
        <w:ind w:firstLine="567"/>
        <w:jc w:val="both"/>
      </w:pPr>
      <w:r w:rsidRPr="006150B0">
        <w:t>Мировой судья, исследовав следующие доказательства по де</w:t>
      </w:r>
      <w:r w:rsidRPr="006150B0">
        <w:t xml:space="preserve">лу: протокол об административном правонарушении </w:t>
      </w:r>
      <w:r w:rsidRPr="006150B0">
        <w:rPr>
          <w:color w:val="FF0000"/>
        </w:rPr>
        <w:t xml:space="preserve">86 ХМ </w:t>
      </w:r>
      <w:r w:rsidR="0075678C">
        <w:rPr>
          <w:color w:val="FF0000"/>
        </w:rPr>
        <w:t>693652 от 18.05</w:t>
      </w:r>
      <w:r w:rsidRPr="006150B0">
        <w:rPr>
          <w:color w:val="FF0000"/>
        </w:rPr>
        <w:t>.2025</w:t>
      </w:r>
      <w:r w:rsidRPr="006150B0">
        <w:t xml:space="preserve">, </w:t>
      </w:r>
      <w:r w:rsidRPr="006150B0" w:rsidR="00505733">
        <w:t xml:space="preserve">в котором изложено существо административного правонарушения, </w:t>
      </w:r>
      <w:r w:rsidR="0075678C">
        <w:rPr>
          <w:color w:val="FF0000"/>
        </w:rPr>
        <w:t>Стучкову А.А</w:t>
      </w:r>
      <w:r w:rsidRPr="006150B0" w:rsidR="00505733">
        <w:t xml:space="preserve"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 </w:t>
      </w:r>
      <w:r w:rsidR="006150B0">
        <w:t xml:space="preserve">схему </w:t>
      </w:r>
      <w:r w:rsidR="00806BF7">
        <w:t>нарушения</w:t>
      </w:r>
      <w:r w:rsidR="006150B0">
        <w:t xml:space="preserve"> </w:t>
      </w:r>
      <w:r w:rsidR="0075678C">
        <w:t>ПДД</w:t>
      </w:r>
      <w:r w:rsidR="006150B0">
        <w:t xml:space="preserve">, с которой </w:t>
      </w:r>
      <w:r w:rsidR="0075678C">
        <w:rPr>
          <w:color w:val="FF0000"/>
        </w:rPr>
        <w:t>Стучков А.А</w:t>
      </w:r>
      <w:r w:rsidR="006150B0">
        <w:t>. ознакомлен под роспись. Замечаний нет;</w:t>
      </w:r>
      <w:r w:rsidRPr="006150B0" w:rsidR="006150B0">
        <w:t xml:space="preserve"> </w:t>
      </w:r>
      <w:r w:rsidR="006150B0"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="0075678C">
        <w:rPr>
          <w:color w:val="FF0000"/>
        </w:rPr>
        <w:t>Стучкова А.А</w:t>
      </w:r>
      <w:r w:rsidR="006150B0">
        <w:t xml:space="preserve">.; копию ВУ на имя </w:t>
      </w:r>
      <w:r w:rsidR="0075678C">
        <w:rPr>
          <w:color w:val="FF0000"/>
        </w:rPr>
        <w:t>Стучкова А.А</w:t>
      </w:r>
      <w:r w:rsidR="006150B0">
        <w:rPr>
          <w:color w:val="FF0000"/>
        </w:rPr>
        <w:t>.;</w:t>
      </w:r>
      <w:r w:rsidRPr="006150B0" w:rsidR="006150B0">
        <w:t xml:space="preserve"> </w:t>
      </w:r>
      <w:r w:rsidR="00806BF7">
        <w:t>копию свидетельства о регистрации ТС, согласно которой собственником ТС «</w:t>
      </w:r>
      <w:r>
        <w:rPr>
          <w:color w:val="FF0000"/>
        </w:rPr>
        <w:t>*</w:t>
      </w:r>
      <w:r w:rsidR="0075678C">
        <w:t xml:space="preserve">» государственный регистрационный знак </w:t>
      </w:r>
      <w:r>
        <w:rPr>
          <w:color w:val="FF0000"/>
        </w:rPr>
        <w:t>*</w:t>
      </w:r>
      <w:r w:rsidR="00806BF7">
        <w:rPr>
          <w:color w:val="FF0000"/>
        </w:rPr>
        <w:t xml:space="preserve"> является </w:t>
      </w:r>
      <w:r w:rsidR="0075678C">
        <w:rPr>
          <w:color w:val="FF0000"/>
        </w:rPr>
        <w:t>Стучков</w:t>
      </w:r>
      <w:r w:rsidR="0075678C">
        <w:rPr>
          <w:color w:val="FF0000"/>
        </w:rPr>
        <w:t xml:space="preserve"> А.А</w:t>
      </w:r>
      <w:r w:rsidR="00806BF7">
        <w:rPr>
          <w:color w:val="FF0000"/>
        </w:rPr>
        <w:t xml:space="preserve">М.; </w:t>
      </w:r>
      <w:r w:rsidR="00806BF7">
        <w:t xml:space="preserve">карточку операции с ВУ на имя </w:t>
      </w:r>
      <w:r w:rsidR="0075678C">
        <w:rPr>
          <w:color w:val="FF0000"/>
        </w:rPr>
        <w:t>Стучкова А.А</w:t>
      </w:r>
      <w:r w:rsidR="00806BF7">
        <w:rPr>
          <w:color w:val="FF0000"/>
        </w:rPr>
        <w:t>.;</w:t>
      </w:r>
      <w:r w:rsidR="00215EAB">
        <w:rPr>
          <w:color w:val="FF0000"/>
        </w:rPr>
        <w:t xml:space="preserve"> карточка учета транспортного средства;</w:t>
      </w:r>
      <w:r w:rsidR="00806BF7">
        <w:rPr>
          <w:color w:val="FF0000"/>
        </w:rPr>
        <w:t xml:space="preserve"> </w:t>
      </w:r>
      <w:r w:rsidR="00806BF7">
        <w:t>сведения об административных правонарушениях;</w:t>
      </w:r>
      <w:r w:rsidRPr="00806BF7" w:rsidR="00806BF7">
        <w:t xml:space="preserve"> </w:t>
      </w:r>
      <w:r w:rsidRPr="006150B0" w:rsidR="00806BF7">
        <w:t xml:space="preserve">проект организации дорожного движения с дислокацией дорожных знаков и разметки на автомобильной дороге </w:t>
      </w:r>
      <w:r w:rsidR="00806BF7">
        <w:rPr>
          <w:color w:val="FF0000"/>
        </w:rPr>
        <w:t>Р-404 Тюмень - Тобольск - Ханты-Мансийск</w:t>
      </w:r>
      <w:r w:rsidRPr="006150B0" w:rsidR="00806BF7">
        <w:rPr>
          <w:color w:val="FF0000"/>
        </w:rPr>
        <w:t xml:space="preserve"> (км </w:t>
      </w:r>
      <w:r w:rsidR="00806BF7">
        <w:rPr>
          <w:color w:val="FF0000"/>
        </w:rPr>
        <w:t xml:space="preserve">542+665 </w:t>
      </w:r>
      <w:r w:rsidRPr="006150B0" w:rsidR="00806BF7">
        <w:rPr>
          <w:color w:val="FF0000"/>
        </w:rPr>
        <w:t xml:space="preserve">- км </w:t>
      </w:r>
      <w:r w:rsidR="00806BF7">
        <w:rPr>
          <w:color w:val="FF0000"/>
        </w:rPr>
        <w:t>699+046)</w:t>
      </w:r>
      <w:r w:rsidRPr="006150B0" w:rsidR="00806BF7">
        <w:t>;</w:t>
      </w:r>
      <w:r w:rsidR="00806BF7">
        <w:t xml:space="preserve"> </w:t>
      </w:r>
      <w:r w:rsidRPr="006150B0">
        <w:t>видеозапись события, указанного в протоколе, с диска DVD, на котором зафиксирован как автомобиль «</w:t>
      </w:r>
      <w:r>
        <w:rPr>
          <w:color w:val="FF0000"/>
        </w:rPr>
        <w:t>*</w:t>
      </w:r>
      <w:r w:rsidR="0075678C">
        <w:t xml:space="preserve">» государственный регистрационный знак </w:t>
      </w:r>
      <w:r>
        <w:rPr>
          <w:color w:val="FF0000"/>
        </w:rPr>
        <w:t>*</w:t>
      </w:r>
      <w:r w:rsidRPr="006150B0">
        <w:t xml:space="preserve"> двигался по полосе дороги, предназначенной для вст</w:t>
      </w:r>
      <w:r w:rsidRPr="006150B0">
        <w:t>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</w:t>
      </w:r>
      <w:r w:rsidRPr="006150B0" w:rsidR="002519E4">
        <w:t>го знака 3.20 «Обгон запрещен»</w:t>
      </w:r>
      <w:r w:rsidRPr="006150B0">
        <w:t>, после чего, перестроился на ранее занимаемую полосу</w:t>
      </w:r>
      <w:r w:rsidR="006150B0">
        <w:t xml:space="preserve"> - </w:t>
      </w:r>
      <w:r w:rsidRPr="006150B0">
        <w:t>приходит к следующему.</w:t>
      </w:r>
    </w:p>
    <w:p w:rsidR="002519E4" w:rsidRPr="006150B0" w:rsidP="006150B0">
      <w:pPr>
        <w:pStyle w:val="NoSpacing"/>
        <w:ind w:firstLine="567"/>
        <w:jc w:val="both"/>
      </w:pPr>
      <w:r w:rsidRPr="006150B0">
        <w:t xml:space="preserve">Часть 4 статьи 12.15 Кодекса РФ об АП предусматривает административную ответственность выезд в нарушение Правил дорожного движения на полосу, предназначенную </w:t>
      </w:r>
      <w:r w:rsidRPr="006150B0">
        <w:t>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</w:p>
    <w:p w:rsidR="002519E4" w:rsidRPr="006150B0" w:rsidP="006150B0">
      <w:pPr>
        <w:pStyle w:val="NoSpacing"/>
        <w:ind w:firstLine="567"/>
        <w:jc w:val="both"/>
      </w:pPr>
      <w:r w:rsidRPr="006150B0">
        <w:t>В соответствии с п. 15 Постановления Пленума Верховного Суда РФ от 25.06.2019 № 20 «О некоторых вопросах, возникающих</w:t>
      </w:r>
      <w:r w:rsidRPr="006150B0">
        <w:t xml:space="preserve">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</w:t>
      </w:r>
      <w:r w:rsidRPr="006150B0">
        <w:t xml:space="preserve">или разметки, повлекшие выезд на полосу, предназначенную </w:t>
      </w:r>
      <w:r w:rsidRPr="006150B0">
        <w:t>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</w:t>
      </w:r>
      <w:r w:rsidRPr="006150B0">
        <w:t xml:space="preserve">лификации по части 4 статьи 12.15 КоАП РФ. 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</w:t>
      </w:r>
      <w:r w:rsidRPr="006150B0">
        <w:t xml:space="preserve">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</w:t>
      </w:r>
      <w:r w:rsidRPr="006150B0">
        <w:t>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"Круговое движение", 3.1 "Въезд запрещен" (в том числе с табличкой 8.14 "Полоса движения"), в</w:t>
      </w:r>
      <w:r w:rsidRPr="006150B0">
        <w:t xml:space="preserve">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24E87" w:rsidRPr="006150B0" w:rsidP="006150B0">
      <w:pPr>
        <w:pStyle w:val="NoSpacing"/>
        <w:ind w:firstLine="567"/>
        <w:jc w:val="both"/>
      </w:pPr>
      <w:r w:rsidRPr="006150B0">
        <w:t>В силу п. 1.3 Правил дорожного движения РФ участники дорожного движения обязаны знать и соблюдать относ</w:t>
      </w:r>
      <w:r w:rsidRPr="006150B0">
        <w:t>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24E87" w:rsidRPr="006150B0" w:rsidP="006150B0">
      <w:pPr>
        <w:pStyle w:val="NoSpacing"/>
        <w:ind w:firstLine="567"/>
        <w:jc w:val="both"/>
      </w:pPr>
      <w:r w:rsidRPr="006150B0">
        <w:t>Знак 3.20 «Обгон запрещен» запр</w:t>
      </w:r>
      <w:r w:rsidRPr="006150B0">
        <w:t>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Факт совершения </w:t>
      </w:r>
      <w:r w:rsidR="0075678C">
        <w:rPr>
          <w:color w:val="FF0000"/>
        </w:rPr>
        <w:t>Стучковым А.А</w:t>
      </w:r>
      <w:r w:rsidRPr="006150B0">
        <w:t>. обгона транспортного средства в нарушение Правил дорожного движения установлен, вин</w:t>
      </w:r>
      <w:r w:rsidRPr="006150B0">
        <w:t xml:space="preserve">овность </w:t>
      </w:r>
      <w:r w:rsidR="0075678C">
        <w:rPr>
          <w:color w:val="FF0000"/>
        </w:rPr>
        <w:t>Стучкова А.А</w:t>
      </w:r>
      <w:r w:rsidRPr="006150B0">
        <w:t>.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</w:t>
      </w:r>
      <w:r w:rsidRPr="006150B0">
        <w:t xml:space="preserve">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</w:t>
      </w:r>
      <w:r w:rsidRPr="006150B0">
        <w:t xml:space="preserve">ются с письменными материалами дела. 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Своими действиями </w:t>
      </w:r>
      <w:r w:rsidR="0075678C">
        <w:rPr>
          <w:color w:val="FF0000"/>
        </w:rPr>
        <w:t>Стучков А.А</w:t>
      </w:r>
      <w:r w:rsidRPr="006150B0">
        <w:t xml:space="preserve">. совершил административное правонарушение, предусмотренное ч. 4 ст. 12.15 Кодекса РФ об АП </w:t>
      </w:r>
      <w:r w:rsidRPr="006150B0" w:rsidR="000A3664">
        <w:t>-</w:t>
      </w:r>
      <w:r w:rsidRPr="006150B0">
        <w:t xml:space="preserve"> выезд в нарушение ПДД на полосу, предназначенную для встречного движения, за исключением случае</w:t>
      </w:r>
      <w:r w:rsidRPr="006150B0">
        <w:t>в, предусмотренных ч. 3 ст. 12.15 Кодекса РФ об АП.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</w:t>
      </w:r>
      <w:r w:rsidRPr="006150B0">
        <w:t>ответственность, и приходит к выводу, что наказание необходимо назначить в виде административного штрафа.</w:t>
      </w:r>
    </w:p>
    <w:p w:rsidR="00624E87" w:rsidP="006150B0">
      <w:pPr>
        <w:pStyle w:val="NoSpacing"/>
        <w:ind w:firstLine="567"/>
        <w:jc w:val="both"/>
      </w:pPr>
      <w:r w:rsidRPr="006150B0">
        <w:t>Руководствуясь ст.ст. 29.9, 29.10 Кодекса РФ об АП, мировой судья</w:t>
      </w:r>
    </w:p>
    <w:p w:rsidR="00E67FDD" w:rsidRPr="006150B0" w:rsidP="006150B0">
      <w:pPr>
        <w:pStyle w:val="NoSpacing"/>
        <w:ind w:firstLine="567"/>
        <w:jc w:val="both"/>
      </w:pPr>
    </w:p>
    <w:p w:rsidR="00624E87" w:rsidRPr="006150B0" w:rsidP="006150B0">
      <w:pPr>
        <w:pStyle w:val="NoSpacing"/>
        <w:jc w:val="center"/>
      </w:pPr>
      <w:r w:rsidRPr="006150B0">
        <w:t>ПОСТАНОВИЛ:</w:t>
      </w:r>
    </w:p>
    <w:p w:rsidR="00E56212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ind w:firstLine="567"/>
        <w:jc w:val="both"/>
      </w:pPr>
      <w:r>
        <w:rPr>
          <w:color w:val="FF0000"/>
        </w:rPr>
        <w:t xml:space="preserve">Стучкова Александра Александровича </w:t>
      </w:r>
      <w:r w:rsidRPr="006150B0">
        <w:t>признать виновным в совершении адми</w:t>
      </w:r>
      <w:r w:rsidRPr="006150B0">
        <w:t xml:space="preserve">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6150B0">
        <w:rPr>
          <w:color w:val="FF0000"/>
        </w:rPr>
        <w:t xml:space="preserve">7500 </w:t>
      </w:r>
      <w:r w:rsidRPr="006150B0">
        <w:t>(семи тысяч пятисот) рублей.</w:t>
      </w:r>
    </w:p>
    <w:p w:rsidR="00624E87" w:rsidRPr="006150B0" w:rsidP="006150B0">
      <w:pPr>
        <w:pStyle w:val="NoSpacing"/>
        <w:ind w:firstLine="567"/>
        <w:jc w:val="both"/>
        <w:rPr>
          <w:b/>
          <w:color w:val="000000"/>
        </w:rPr>
      </w:pPr>
      <w:r>
        <w:t xml:space="preserve">Штраф подлежит уплате в УФК по Ханты-Мансийскому автономному округу-Югре (УМВД России по ХМАО-Югре) КПП 860101001; ИНН 8601010390; ОКТМО </w:t>
      </w:r>
      <w:r w:rsidR="00806BF7">
        <w:rPr>
          <w:color w:val="FF0000"/>
        </w:rPr>
        <w:t>71818000</w:t>
      </w:r>
      <w:r>
        <w:t>; номер счета получателя платежа 03100643000000018700 в РКЦ Ханты - Мансийск//УФК по ХМАО Югре г. Ханты - Манси</w:t>
      </w:r>
      <w:r>
        <w:t xml:space="preserve">йск; БИК 007162163; кор./сч. 40102810245370000007; КБК 18811601123010001140; УИН </w:t>
      </w:r>
      <w:r w:rsidR="0075678C">
        <w:rPr>
          <w:color w:val="FF0000"/>
        </w:rPr>
        <w:t>18810486250730009253</w:t>
      </w:r>
      <w:r w:rsidRPr="006150B0">
        <w:rPr>
          <w:color w:val="000000"/>
        </w:rPr>
        <w:t>.</w:t>
      </w:r>
    </w:p>
    <w:p w:rsidR="006150B0" w:rsidP="006150B0">
      <w:pPr>
        <w:pStyle w:val="NoSpacing"/>
        <w:ind w:firstLine="567"/>
        <w:jc w:val="both"/>
        <w:rPr>
          <w:szCs w:val="20"/>
        </w:rPr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</w:t>
      </w:r>
      <w:r>
        <w:t>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</w:t>
      </w:r>
      <w:r>
        <w:t>ки, предусмотренных ст. 31.5 Кодекса РФ об АП.</w:t>
      </w:r>
    </w:p>
    <w:p w:rsidR="006150B0" w:rsidP="006150B0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</w:t>
      </w:r>
      <w:r>
        <w:rPr>
          <w:color w:val="FF0000"/>
        </w:rPr>
        <w:t xml:space="preserve">ыть уплачен в размере 75 процентов от суммы наложенного административного штрафа, то есть в размере 5625 (пяти тысяч шестьсот двадцати пяти) рублей. </w:t>
      </w:r>
    </w:p>
    <w:p w:rsidR="006150B0" w:rsidP="006150B0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</w:t>
      </w:r>
      <w:r>
        <w:t>но судьей, органом, должностным лицом, вынесшими постановление, административный штраф уплачивается в полном размере.</w:t>
      </w:r>
    </w:p>
    <w:p w:rsidR="006150B0" w:rsidP="006150B0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 об А</w:t>
      </w:r>
      <w:r>
        <w:t>П.</w:t>
      </w:r>
    </w:p>
    <w:p w:rsidR="006150B0" w:rsidP="006150B0">
      <w:pPr>
        <w:pStyle w:val="NoSpacing"/>
        <w:ind w:firstLine="567"/>
        <w:jc w:val="both"/>
      </w:pPr>
      <w:r>
        <w:t xml:space="preserve">Квитанцию об оплате штрафа необходимо представить мировому судье судебного участка № </w:t>
      </w:r>
      <w:r>
        <w:rPr>
          <w:color w:val="FF0000"/>
        </w:rPr>
        <w:t>9</w:t>
      </w:r>
      <w: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</w:t>
      </w:r>
      <w:r>
        <w:t xml:space="preserve">д. 6, каб. </w:t>
      </w:r>
      <w:r>
        <w:rPr>
          <w:color w:val="FF0000"/>
        </w:rPr>
        <w:t>100</w:t>
      </w:r>
      <w:r>
        <w:t xml:space="preserve">.   </w:t>
      </w:r>
    </w:p>
    <w:p w:rsidR="006150B0" w:rsidP="006150B0">
      <w:pPr>
        <w:pStyle w:val="NoSpacing"/>
        <w:ind w:firstLine="567"/>
        <w:jc w:val="both"/>
      </w:pPr>
      <w:r>
        <w:t xml:space="preserve">Постановление может быть обжаловано в Нижневартовский городской суд в течение 10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</w:t>
      </w:r>
      <w:r>
        <w:t>я Нижневартовска Ханты - Мансийского автономного округа - Югры.</w:t>
      </w:r>
    </w:p>
    <w:p w:rsidR="006150B0" w:rsidP="006150B0">
      <w:pPr>
        <w:pStyle w:val="NoSpacing"/>
        <w:ind w:firstLine="567"/>
        <w:jc w:val="both"/>
      </w:pPr>
    </w:p>
    <w:p w:rsidR="006150B0" w:rsidP="006150B0">
      <w:pPr>
        <w:pStyle w:val="NoSpacing"/>
        <w:ind w:firstLine="567"/>
        <w:jc w:val="both"/>
      </w:pPr>
      <w:r>
        <w:t>*</w:t>
      </w:r>
    </w:p>
    <w:p w:rsidR="006150B0" w:rsidP="006150B0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6150B0" w:rsidP="006150B0">
      <w:pPr>
        <w:pStyle w:val="NoSpacing"/>
        <w:ind w:firstLine="567"/>
        <w:jc w:val="both"/>
        <w:rPr>
          <w:color w:val="000000"/>
        </w:rPr>
      </w:pPr>
    </w:p>
    <w:p w:rsidR="00624E87" w:rsidRPr="006150B0" w:rsidP="006150B0">
      <w:pPr>
        <w:pStyle w:val="NoSpacing"/>
        <w:jc w:val="both"/>
      </w:pPr>
      <w:r>
        <w:rPr>
          <w:color w:val="000000"/>
        </w:rPr>
        <w:t>*</w:t>
      </w: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E35CD2" w:rsidRPr="006150B0" w:rsidP="006150B0">
      <w:pPr>
        <w:pStyle w:val="NoSpacing"/>
        <w:jc w:val="both"/>
      </w:pPr>
    </w:p>
    <w:sectPr w:rsidSect="00E67FDD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85F2A"/>
    <w:rsid w:val="000A3664"/>
    <w:rsid w:val="00141ACB"/>
    <w:rsid w:val="00215EAB"/>
    <w:rsid w:val="002519E4"/>
    <w:rsid w:val="00292FBE"/>
    <w:rsid w:val="003E043D"/>
    <w:rsid w:val="004F0C63"/>
    <w:rsid w:val="00505733"/>
    <w:rsid w:val="006150B0"/>
    <w:rsid w:val="00624E87"/>
    <w:rsid w:val="00686BF4"/>
    <w:rsid w:val="0075678C"/>
    <w:rsid w:val="00806BF7"/>
    <w:rsid w:val="008B0E4B"/>
    <w:rsid w:val="00B54915"/>
    <w:rsid w:val="00C616E3"/>
    <w:rsid w:val="00E35CD2"/>
    <w:rsid w:val="00E56212"/>
    <w:rsid w:val="00E67F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043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